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D7972" w14:textId="37729C1F" w:rsidR="00200891" w:rsidRDefault="00200891" w:rsidP="00200891">
      <w:pPr>
        <w:pStyle w:val="galeriagrafika"/>
      </w:pPr>
    </w:p>
    <w:p w14:paraId="4F08F436" w14:textId="0356D456" w:rsidR="00200891" w:rsidRPr="006F216F" w:rsidRDefault="00200891" w:rsidP="00200891">
      <w:pPr>
        <w:pStyle w:val="predef"/>
        <w:rPr>
          <w:b/>
          <w:bCs/>
          <w:sz w:val="32"/>
          <w:szCs w:val="32"/>
        </w:rPr>
      </w:pPr>
      <w:r w:rsidRPr="006F216F">
        <w:rPr>
          <w:b/>
          <w:bCs/>
          <w:sz w:val="32"/>
          <w:szCs w:val="32"/>
        </w:rPr>
        <w:t xml:space="preserve">Od 10.10. 2025 r. - nowe taryfy za zbiorowe zaopatrzenie w wodę na terenie Gminy Krasnosielc </w:t>
      </w:r>
    </w:p>
    <w:p w14:paraId="3317B2D1" w14:textId="2F33C01D" w:rsidR="006F216F" w:rsidRPr="006F216F" w:rsidRDefault="00200891" w:rsidP="006F216F">
      <w:pPr>
        <w:pStyle w:val="NormalnyWeb"/>
        <w:jc w:val="both"/>
        <w:rPr>
          <w:b/>
          <w:bCs/>
        </w:rPr>
      </w:pPr>
      <w:r w:rsidRPr="006F216F">
        <w:rPr>
          <w:b/>
          <w:bCs/>
        </w:rPr>
        <w:t>Szanowni mieszkańcy Gminy Krasnosiel</w:t>
      </w:r>
      <w:r w:rsidR="006F216F" w:rsidRPr="006F216F">
        <w:rPr>
          <w:b/>
          <w:bCs/>
        </w:rPr>
        <w:t>c,</w:t>
      </w:r>
    </w:p>
    <w:p w14:paraId="258DA7BE" w14:textId="1AE4E5CF" w:rsidR="00200891" w:rsidRDefault="00200891" w:rsidP="006F216F">
      <w:pPr>
        <w:pStyle w:val="NormalnyWeb"/>
        <w:jc w:val="both"/>
      </w:pPr>
      <w:r>
        <w:br/>
        <w:t>informujemy, że począwszy od dnia 10.10.2025 r. na terenie Gminy Krasnosielc, będą obowiązywać nowe taryfy opłat za zbiorowe zaopatrzenie w wodę, poniżej przedstawiamy niezbędne informacje.</w:t>
      </w:r>
    </w:p>
    <w:p w14:paraId="3EAF8D29" w14:textId="199C43E2" w:rsidR="00200891" w:rsidRDefault="00200891" w:rsidP="00200891">
      <w:pPr>
        <w:pStyle w:val="NormalnyWeb"/>
        <w:jc w:val="both"/>
      </w:pPr>
      <w:r>
        <w:t>Na podstawie Decyzji nr W.RZT.70.87.2025/5 Dyrektora Regionalnego Zarządu Gospodarki Wodnej w Warszawie, Państwowego Gospodarstwa Wodnego Wody Polskie z dnia 23 lipca 2025 r., wydanej na podstawie art. 24b ust. 1, 24c ust. 2 oraz art. 27a ust. 1 ustawy z dnia 7 czerwca 2001 r., o zbiorowym zaopatrzeniu w wodę i zbiorowym odprowadzaniu ścieków (tekst jednolity Dz.U. z 2024 r. poz. 757), w okresie najbliższych trzech lat obowiązywać będą poniższe taryfy z tytułu zbiorowego zaopatrzenia w wodę na terenie Gminy Krasnosielc :</w:t>
      </w:r>
    </w:p>
    <w:p w14:paraId="4F4F4CF3" w14:textId="77777777" w:rsidR="008B4E7B" w:rsidRDefault="008B4E7B" w:rsidP="00200891">
      <w:pPr>
        <w:pStyle w:val="NormalnyWeb"/>
        <w:jc w:val="both"/>
      </w:pPr>
    </w:p>
    <w:tbl>
      <w:tblPr>
        <w:tblStyle w:val="Tabela-Siatka"/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729"/>
        <w:gridCol w:w="1560"/>
        <w:gridCol w:w="1388"/>
        <w:gridCol w:w="1418"/>
        <w:gridCol w:w="1417"/>
        <w:gridCol w:w="1418"/>
      </w:tblGrid>
      <w:tr w:rsidR="00200891" w:rsidRPr="008E08A2" w14:paraId="7E66B9BB" w14:textId="77777777" w:rsidTr="008B4E7B">
        <w:trPr>
          <w:trHeight w:val="278"/>
        </w:trPr>
        <w:tc>
          <w:tcPr>
            <w:tcW w:w="568" w:type="dxa"/>
            <w:vMerge w:val="restart"/>
          </w:tcPr>
          <w:p w14:paraId="6FC737A8" w14:textId="77777777" w:rsidR="00200891" w:rsidRPr="008B4E7B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8B4E7B">
              <w:rPr>
                <w:rFonts w:ascii="Times New Roman" w:hAnsi="Times New Roman" w:cs="Times New Roman"/>
                <w:b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1729" w:type="dxa"/>
            <w:vMerge w:val="restart"/>
          </w:tcPr>
          <w:p w14:paraId="48AF1919" w14:textId="77777777" w:rsidR="00200891" w:rsidRPr="008B4E7B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B4E7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Taryfowa Grupa Odbiorców </w:t>
            </w:r>
          </w:p>
        </w:tc>
        <w:tc>
          <w:tcPr>
            <w:tcW w:w="1560" w:type="dxa"/>
            <w:vMerge w:val="restart"/>
          </w:tcPr>
          <w:p w14:paraId="0062B1AC" w14:textId="77777777" w:rsidR="00200891" w:rsidRPr="008B4E7B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B4E7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Wyszczególnienie </w:t>
            </w:r>
          </w:p>
        </w:tc>
        <w:tc>
          <w:tcPr>
            <w:tcW w:w="1388" w:type="dxa"/>
            <w:vMerge w:val="restart"/>
          </w:tcPr>
          <w:p w14:paraId="6546C1F0" w14:textId="77777777" w:rsidR="00200891" w:rsidRPr="008B4E7B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B4E7B">
              <w:rPr>
                <w:rFonts w:ascii="Times New Roman" w:hAnsi="Times New Roman" w:cs="Times New Roman"/>
                <w:b/>
                <w:sz w:val="22"/>
                <w:szCs w:val="22"/>
              </w:rPr>
              <w:t>Jednostka miary</w:t>
            </w:r>
          </w:p>
        </w:tc>
        <w:tc>
          <w:tcPr>
            <w:tcW w:w="4253" w:type="dxa"/>
            <w:gridSpan w:val="3"/>
          </w:tcPr>
          <w:p w14:paraId="668B05B4" w14:textId="4260E0C9" w:rsidR="00200891" w:rsidRPr="008B4E7B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B4E7B">
              <w:rPr>
                <w:rFonts w:ascii="Times New Roman" w:hAnsi="Times New Roman" w:cs="Times New Roman"/>
                <w:b/>
                <w:sz w:val="22"/>
                <w:szCs w:val="22"/>
              </w:rPr>
              <w:t>Cena jednostkowa (netto)</w:t>
            </w:r>
          </w:p>
        </w:tc>
      </w:tr>
      <w:tr w:rsidR="00200891" w:rsidRPr="008E08A2" w14:paraId="0FE735AA" w14:textId="77777777" w:rsidTr="008B4E7B">
        <w:trPr>
          <w:trHeight w:val="278"/>
        </w:trPr>
        <w:tc>
          <w:tcPr>
            <w:tcW w:w="568" w:type="dxa"/>
            <w:vMerge/>
          </w:tcPr>
          <w:p w14:paraId="45F037FD" w14:textId="77777777" w:rsidR="00200891" w:rsidRPr="008B4E7B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29" w:type="dxa"/>
            <w:vMerge/>
          </w:tcPr>
          <w:p w14:paraId="2BA0C4E5" w14:textId="77777777" w:rsidR="00200891" w:rsidRPr="008B4E7B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14:paraId="51AE52D1" w14:textId="77777777" w:rsidR="00200891" w:rsidRPr="008B4E7B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27ABFCA9" w14:textId="77777777" w:rsidR="00200891" w:rsidRPr="008B4E7B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0C08A5FB" w14:textId="77777777" w:rsidR="00200891" w:rsidRPr="008B4E7B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B4E7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W okresie od 1 do 12 miesiąca obowiązywania taryfy </w:t>
            </w:r>
          </w:p>
        </w:tc>
        <w:tc>
          <w:tcPr>
            <w:tcW w:w="1417" w:type="dxa"/>
          </w:tcPr>
          <w:p w14:paraId="42D445B5" w14:textId="77777777" w:rsidR="00200891" w:rsidRPr="008B4E7B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B4E7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W okresie od 13 do 24 miesiąca obowiązywania taryfy </w:t>
            </w:r>
          </w:p>
        </w:tc>
        <w:tc>
          <w:tcPr>
            <w:tcW w:w="1418" w:type="dxa"/>
          </w:tcPr>
          <w:p w14:paraId="6482FB15" w14:textId="77777777" w:rsidR="00200891" w:rsidRPr="008B4E7B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B4E7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W okresie od 25 do 36 miesiąca obowiązywania taryfy </w:t>
            </w:r>
          </w:p>
        </w:tc>
      </w:tr>
      <w:tr w:rsidR="00200891" w:rsidRPr="008E08A2" w14:paraId="537EBAC3" w14:textId="77777777" w:rsidTr="008B4E7B">
        <w:trPr>
          <w:trHeight w:val="308"/>
        </w:trPr>
        <w:tc>
          <w:tcPr>
            <w:tcW w:w="568" w:type="dxa"/>
            <w:vMerge/>
          </w:tcPr>
          <w:p w14:paraId="340276DA" w14:textId="77777777" w:rsidR="00200891" w:rsidRPr="008B4E7B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29" w:type="dxa"/>
            <w:vMerge/>
          </w:tcPr>
          <w:p w14:paraId="5D965698" w14:textId="77777777" w:rsidR="00200891" w:rsidRPr="008B4E7B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14:paraId="6B84F768" w14:textId="77777777" w:rsidR="00200891" w:rsidRPr="008B4E7B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67144A17" w14:textId="77777777" w:rsidR="00200891" w:rsidRPr="008B4E7B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106B3132" w14:textId="3B82DE16" w:rsidR="00200891" w:rsidRPr="008B4E7B" w:rsidRDefault="008B4E7B" w:rsidP="001C39A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B4E7B">
              <w:rPr>
                <w:rFonts w:ascii="Times New Roman" w:hAnsi="Times New Roman" w:cs="Times New Roman"/>
                <w:b/>
                <w:sz w:val="22"/>
                <w:szCs w:val="22"/>
              </w:rPr>
              <w:t>N</w:t>
            </w:r>
            <w:r w:rsidR="00200891" w:rsidRPr="008B4E7B">
              <w:rPr>
                <w:rFonts w:ascii="Times New Roman" w:hAnsi="Times New Roman" w:cs="Times New Roman"/>
                <w:b/>
                <w:sz w:val="22"/>
                <w:szCs w:val="22"/>
              </w:rPr>
              <w:t>etto</w:t>
            </w:r>
            <w:r w:rsidRPr="008B4E7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+ 8%</w:t>
            </w:r>
          </w:p>
        </w:tc>
        <w:tc>
          <w:tcPr>
            <w:tcW w:w="1417" w:type="dxa"/>
          </w:tcPr>
          <w:p w14:paraId="7B4B00A9" w14:textId="27423183" w:rsidR="00200891" w:rsidRPr="008B4E7B" w:rsidRDefault="008B4E7B" w:rsidP="001C39A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B4E7B">
              <w:rPr>
                <w:rFonts w:ascii="Times New Roman" w:hAnsi="Times New Roman" w:cs="Times New Roman"/>
                <w:b/>
                <w:sz w:val="22"/>
                <w:szCs w:val="22"/>
              </w:rPr>
              <w:t>N</w:t>
            </w:r>
            <w:r w:rsidR="00200891" w:rsidRPr="008B4E7B">
              <w:rPr>
                <w:rFonts w:ascii="Times New Roman" w:hAnsi="Times New Roman" w:cs="Times New Roman"/>
                <w:b/>
                <w:sz w:val="22"/>
                <w:szCs w:val="22"/>
              </w:rPr>
              <w:t>etto</w:t>
            </w:r>
            <w:r w:rsidRPr="008B4E7B">
              <w:rPr>
                <w:rFonts w:ascii="Times New Roman" w:hAnsi="Times New Roman" w:cs="Times New Roman"/>
                <w:b/>
                <w:sz w:val="22"/>
                <w:szCs w:val="22"/>
              </w:rPr>
              <w:t>+8%</w:t>
            </w:r>
          </w:p>
        </w:tc>
        <w:tc>
          <w:tcPr>
            <w:tcW w:w="1418" w:type="dxa"/>
          </w:tcPr>
          <w:p w14:paraId="076547C3" w14:textId="36F54779" w:rsidR="00200891" w:rsidRPr="008B4E7B" w:rsidRDefault="008B4E7B" w:rsidP="001C39A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B4E7B">
              <w:rPr>
                <w:rFonts w:ascii="Times New Roman" w:hAnsi="Times New Roman" w:cs="Times New Roman"/>
                <w:b/>
                <w:sz w:val="22"/>
                <w:szCs w:val="22"/>
              </w:rPr>
              <w:t>N</w:t>
            </w:r>
            <w:r w:rsidR="00200891" w:rsidRPr="008B4E7B">
              <w:rPr>
                <w:rFonts w:ascii="Times New Roman" w:hAnsi="Times New Roman" w:cs="Times New Roman"/>
                <w:b/>
                <w:sz w:val="22"/>
                <w:szCs w:val="22"/>
              </w:rPr>
              <w:t>etto</w:t>
            </w:r>
            <w:r w:rsidRPr="008B4E7B">
              <w:rPr>
                <w:rFonts w:ascii="Times New Roman" w:hAnsi="Times New Roman" w:cs="Times New Roman"/>
                <w:b/>
                <w:sz w:val="22"/>
                <w:szCs w:val="22"/>
              </w:rPr>
              <w:t>+8%</w:t>
            </w:r>
          </w:p>
        </w:tc>
      </w:tr>
      <w:tr w:rsidR="00200891" w:rsidRPr="008E08A2" w14:paraId="498F0145" w14:textId="77777777" w:rsidTr="008B4E7B">
        <w:trPr>
          <w:trHeight w:val="871"/>
        </w:trPr>
        <w:tc>
          <w:tcPr>
            <w:tcW w:w="568" w:type="dxa"/>
            <w:vMerge w:val="restart"/>
          </w:tcPr>
          <w:p w14:paraId="3FCFAA26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9" w:type="dxa"/>
            <w:vMerge w:val="restart"/>
          </w:tcPr>
          <w:p w14:paraId="586E9ED8" w14:textId="7AC3BE1A" w:rsidR="00200891" w:rsidRPr="006F3230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230">
              <w:rPr>
                <w:rFonts w:ascii="Times New Roman" w:hAnsi="Times New Roman" w:cs="Times New Roman"/>
                <w:sz w:val="24"/>
                <w:szCs w:val="24"/>
              </w:rPr>
              <w:t>Grupa 1</w:t>
            </w:r>
          </w:p>
          <w:p w14:paraId="1E6485C5" w14:textId="34BEB07F" w:rsidR="00AB60A9" w:rsidRPr="006F3230" w:rsidRDefault="00AB60A9" w:rsidP="001C39A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F3230">
              <w:rPr>
                <w:rFonts w:ascii="Times New Roman" w:hAnsi="Times New Roman" w:cs="Times New Roman"/>
              </w:rPr>
              <w:t xml:space="preserve">Gospodarstwa domowe otrzymujący </w:t>
            </w:r>
          </w:p>
          <w:p w14:paraId="1CBF4F72" w14:textId="64A1A5D0" w:rsidR="00AB60A9" w:rsidRPr="00AB60A9" w:rsidRDefault="00AB60A9" w:rsidP="001C39A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F3230">
              <w:rPr>
                <w:rFonts w:ascii="Times New Roman" w:hAnsi="Times New Roman" w:cs="Times New Roman"/>
              </w:rPr>
              <w:t>faktury papierowe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0" w:type="dxa"/>
          </w:tcPr>
          <w:p w14:paraId="72578182" w14:textId="77777777" w:rsidR="00200891" w:rsidRPr="008B4E7B" w:rsidRDefault="00200891" w:rsidP="008B4E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B4E7B">
              <w:rPr>
                <w:rFonts w:ascii="Times New Roman" w:hAnsi="Times New Roman" w:cs="Times New Roman"/>
              </w:rPr>
              <w:t>Cena za 1 m³ dostarczonej wody</w:t>
            </w:r>
          </w:p>
        </w:tc>
        <w:tc>
          <w:tcPr>
            <w:tcW w:w="1388" w:type="dxa"/>
          </w:tcPr>
          <w:p w14:paraId="221041CD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8A2">
              <w:rPr>
                <w:rFonts w:ascii="Times New Roman" w:hAnsi="Times New Roman" w:cs="Times New Roman"/>
                <w:sz w:val="24"/>
                <w:szCs w:val="24"/>
              </w:rPr>
              <w:t>zł/m³</w:t>
            </w:r>
          </w:p>
        </w:tc>
        <w:tc>
          <w:tcPr>
            <w:tcW w:w="1418" w:type="dxa"/>
          </w:tcPr>
          <w:p w14:paraId="64B92CC3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2,68</w:t>
            </w:r>
          </w:p>
        </w:tc>
        <w:tc>
          <w:tcPr>
            <w:tcW w:w="1417" w:type="dxa"/>
          </w:tcPr>
          <w:p w14:paraId="2EF72622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2,98</w:t>
            </w:r>
          </w:p>
        </w:tc>
        <w:tc>
          <w:tcPr>
            <w:tcW w:w="1418" w:type="dxa"/>
          </w:tcPr>
          <w:p w14:paraId="5A7EB267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3,13</w:t>
            </w:r>
          </w:p>
        </w:tc>
      </w:tr>
      <w:tr w:rsidR="00200891" w:rsidRPr="008E08A2" w14:paraId="33F23471" w14:textId="77777777" w:rsidTr="008B4E7B">
        <w:trPr>
          <w:trHeight w:val="644"/>
        </w:trPr>
        <w:tc>
          <w:tcPr>
            <w:tcW w:w="568" w:type="dxa"/>
            <w:vMerge/>
          </w:tcPr>
          <w:p w14:paraId="0E308478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vMerge/>
          </w:tcPr>
          <w:p w14:paraId="76569F3F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42821CE" w14:textId="30085EBD" w:rsidR="00200891" w:rsidRPr="008B4E7B" w:rsidRDefault="00200891" w:rsidP="008B4E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B4E7B">
              <w:rPr>
                <w:rFonts w:ascii="Times New Roman" w:hAnsi="Times New Roman" w:cs="Times New Roman"/>
              </w:rPr>
              <w:t>Stawka</w:t>
            </w:r>
            <w:r w:rsidR="008B4E7B" w:rsidRPr="008B4E7B">
              <w:rPr>
                <w:rFonts w:ascii="Times New Roman" w:hAnsi="Times New Roman" w:cs="Times New Roman"/>
              </w:rPr>
              <w:t xml:space="preserve"> </w:t>
            </w:r>
            <w:r w:rsidRPr="008B4E7B">
              <w:rPr>
                <w:rFonts w:ascii="Times New Roman" w:hAnsi="Times New Roman" w:cs="Times New Roman"/>
              </w:rPr>
              <w:t xml:space="preserve">opłaty abonamentowej </w:t>
            </w:r>
          </w:p>
        </w:tc>
        <w:tc>
          <w:tcPr>
            <w:tcW w:w="1388" w:type="dxa"/>
          </w:tcPr>
          <w:p w14:paraId="42A5C7A8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8A2">
              <w:rPr>
                <w:rFonts w:ascii="Times New Roman" w:hAnsi="Times New Roman" w:cs="Times New Roman"/>
                <w:sz w:val="24"/>
                <w:szCs w:val="24"/>
              </w:rPr>
              <w:t>zł/m-c</w:t>
            </w:r>
          </w:p>
        </w:tc>
        <w:tc>
          <w:tcPr>
            <w:tcW w:w="1418" w:type="dxa"/>
          </w:tcPr>
          <w:p w14:paraId="6CE9608E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2,78</w:t>
            </w:r>
          </w:p>
        </w:tc>
        <w:tc>
          <w:tcPr>
            <w:tcW w:w="1417" w:type="dxa"/>
          </w:tcPr>
          <w:p w14:paraId="502A1056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2,78</w:t>
            </w:r>
          </w:p>
        </w:tc>
        <w:tc>
          <w:tcPr>
            <w:tcW w:w="1418" w:type="dxa"/>
          </w:tcPr>
          <w:p w14:paraId="78C18AAE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2,78</w:t>
            </w:r>
          </w:p>
        </w:tc>
      </w:tr>
      <w:tr w:rsidR="00AB60A9" w:rsidRPr="008E08A2" w14:paraId="36C46A44" w14:textId="77777777" w:rsidTr="008B4E7B">
        <w:trPr>
          <w:trHeight w:val="871"/>
        </w:trPr>
        <w:tc>
          <w:tcPr>
            <w:tcW w:w="568" w:type="dxa"/>
            <w:vMerge w:val="restart"/>
          </w:tcPr>
          <w:p w14:paraId="6DD29702" w14:textId="77777777" w:rsidR="00AB60A9" w:rsidRPr="008E08A2" w:rsidRDefault="00AB60A9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8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9" w:type="dxa"/>
            <w:vMerge w:val="restart"/>
          </w:tcPr>
          <w:p w14:paraId="72C92F13" w14:textId="77777777" w:rsidR="00AB60A9" w:rsidRDefault="00AB60A9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8A2">
              <w:rPr>
                <w:rFonts w:ascii="Times New Roman" w:hAnsi="Times New Roman" w:cs="Times New Roman"/>
                <w:sz w:val="24"/>
                <w:szCs w:val="24"/>
              </w:rPr>
              <w:t>Grupa 2</w:t>
            </w:r>
          </w:p>
          <w:p w14:paraId="59B7EA31" w14:textId="491752FE" w:rsidR="00AB60A9" w:rsidRDefault="00AB60A9" w:rsidP="001C39A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B60A9">
              <w:rPr>
                <w:rFonts w:ascii="Times New Roman" w:hAnsi="Times New Roman" w:cs="Times New Roman"/>
              </w:rPr>
              <w:t>Gospodarstwa domo</w:t>
            </w:r>
            <w:r>
              <w:rPr>
                <w:rFonts w:ascii="Times New Roman" w:hAnsi="Times New Roman" w:cs="Times New Roman"/>
              </w:rPr>
              <w:t xml:space="preserve">we otrzymujący </w:t>
            </w:r>
          </w:p>
          <w:p w14:paraId="42F81E43" w14:textId="041E0ACA" w:rsidR="00AB60A9" w:rsidRPr="00AB60A9" w:rsidRDefault="00AB60A9" w:rsidP="001C39A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e-faktury </w:t>
            </w:r>
          </w:p>
        </w:tc>
        <w:tc>
          <w:tcPr>
            <w:tcW w:w="1560" w:type="dxa"/>
          </w:tcPr>
          <w:p w14:paraId="43ADD7F7" w14:textId="77777777" w:rsidR="00AB60A9" w:rsidRPr="008B4E7B" w:rsidRDefault="00AB60A9" w:rsidP="008B4E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B4E7B">
              <w:rPr>
                <w:rFonts w:ascii="Times New Roman" w:hAnsi="Times New Roman" w:cs="Times New Roman"/>
              </w:rPr>
              <w:t>Cena za 1 m³ dostarczonej wody</w:t>
            </w:r>
          </w:p>
        </w:tc>
        <w:tc>
          <w:tcPr>
            <w:tcW w:w="1388" w:type="dxa"/>
          </w:tcPr>
          <w:p w14:paraId="7F430095" w14:textId="77777777" w:rsidR="00AB60A9" w:rsidRPr="008E08A2" w:rsidRDefault="00AB60A9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8A2">
              <w:rPr>
                <w:rFonts w:ascii="Times New Roman" w:hAnsi="Times New Roman" w:cs="Times New Roman"/>
                <w:sz w:val="24"/>
                <w:szCs w:val="24"/>
              </w:rPr>
              <w:t>zł/m³</w:t>
            </w:r>
          </w:p>
        </w:tc>
        <w:tc>
          <w:tcPr>
            <w:tcW w:w="1418" w:type="dxa"/>
          </w:tcPr>
          <w:p w14:paraId="487A5CDF" w14:textId="77777777" w:rsidR="00AB60A9" w:rsidRPr="008E08A2" w:rsidRDefault="00AB60A9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2,68</w:t>
            </w:r>
          </w:p>
        </w:tc>
        <w:tc>
          <w:tcPr>
            <w:tcW w:w="1417" w:type="dxa"/>
          </w:tcPr>
          <w:p w14:paraId="1949C3E3" w14:textId="77777777" w:rsidR="00AB60A9" w:rsidRPr="008E08A2" w:rsidRDefault="00AB60A9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2,98</w:t>
            </w:r>
          </w:p>
        </w:tc>
        <w:tc>
          <w:tcPr>
            <w:tcW w:w="1418" w:type="dxa"/>
          </w:tcPr>
          <w:p w14:paraId="3DEC8C05" w14:textId="77777777" w:rsidR="00AB60A9" w:rsidRPr="008E08A2" w:rsidRDefault="00AB60A9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3,13</w:t>
            </w:r>
          </w:p>
        </w:tc>
      </w:tr>
      <w:tr w:rsidR="00AB60A9" w:rsidRPr="008E08A2" w14:paraId="6B20F1AE" w14:textId="77777777" w:rsidTr="008B4E7B">
        <w:trPr>
          <w:trHeight w:val="725"/>
        </w:trPr>
        <w:tc>
          <w:tcPr>
            <w:tcW w:w="568" w:type="dxa"/>
            <w:vMerge/>
          </w:tcPr>
          <w:p w14:paraId="282D935D" w14:textId="77777777" w:rsidR="00AB60A9" w:rsidRPr="008E08A2" w:rsidRDefault="00AB60A9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vMerge/>
          </w:tcPr>
          <w:p w14:paraId="777B1665" w14:textId="77777777" w:rsidR="00AB60A9" w:rsidRPr="008E08A2" w:rsidRDefault="00AB60A9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8172910" w14:textId="77777777" w:rsidR="00AB60A9" w:rsidRPr="008B4E7B" w:rsidRDefault="00AB60A9" w:rsidP="008B4E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B4E7B">
              <w:rPr>
                <w:rFonts w:ascii="Times New Roman" w:hAnsi="Times New Roman" w:cs="Times New Roman"/>
              </w:rPr>
              <w:t>Stawka opłaty abonamentowej</w:t>
            </w:r>
          </w:p>
        </w:tc>
        <w:tc>
          <w:tcPr>
            <w:tcW w:w="1388" w:type="dxa"/>
          </w:tcPr>
          <w:p w14:paraId="3B8F14C4" w14:textId="77777777" w:rsidR="00AB60A9" w:rsidRPr="008E08A2" w:rsidRDefault="00AB60A9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8A2">
              <w:rPr>
                <w:rFonts w:ascii="Times New Roman" w:hAnsi="Times New Roman" w:cs="Times New Roman"/>
                <w:sz w:val="24"/>
                <w:szCs w:val="24"/>
              </w:rPr>
              <w:t>zł/m-c</w:t>
            </w:r>
          </w:p>
        </w:tc>
        <w:tc>
          <w:tcPr>
            <w:tcW w:w="1418" w:type="dxa"/>
          </w:tcPr>
          <w:p w14:paraId="7B1C87C1" w14:textId="77777777" w:rsidR="00AB60A9" w:rsidRPr="008E08A2" w:rsidRDefault="00AB60A9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2,73</w:t>
            </w:r>
          </w:p>
        </w:tc>
        <w:tc>
          <w:tcPr>
            <w:tcW w:w="1417" w:type="dxa"/>
          </w:tcPr>
          <w:p w14:paraId="1090EE2D" w14:textId="77777777" w:rsidR="00AB60A9" w:rsidRPr="008E08A2" w:rsidRDefault="00AB60A9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2,73</w:t>
            </w:r>
          </w:p>
        </w:tc>
        <w:tc>
          <w:tcPr>
            <w:tcW w:w="1418" w:type="dxa"/>
          </w:tcPr>
          <w:p w14:paraId="230DFFF4" w14:textId="77777777" w:rsidR="00AB60A9" w:rsidRPr="008E08A2" w:rsidRDefault="00AB60A9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2,73</w:t>
            </w:r>
          </w:p>
        </w:tc>
      </w:tr>
      <w:tr w:rsidR="00200891" w:rsidRPr="008E08A2" w14:paraId="151ED019" w14:textId="77777777" w:rsidTr="008B4E7B">
        <w:trPr>
          <w:trHeight w:val="871"/>
        </w:trPr>
        <w:tc>
          <w:tcPr>
            <w:tcW w:w="568" w:type="dxa"/>
            <w:vMerge w:val="restart"/>
          </w:tcPr>
          <w:p w14:paraId="69E48955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8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9" w:type="dxa"/>
            <w:vMerge w:val="restart"/>
          </w:tcPr>
          <w:p w14:paraId="7F757C15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8A2">
              <w:rPr>
                <w:rFonts w:ascii="Times New Roman" w:hAnsi="Times New Roman" w:cs="Times New Roman"/>
                <w:sz w:val="24"/>
                <w:szCs w:val="24"/>
              </w:rPr>
              <w:t>Grupa 3</w:t>
            </w:r>
          </w:p>
          <w:p w14:paraId="0A808526" w14:textId="77777777" w:rsidR="00AB60A9" w:rsidRDefault="00AB60A9" w:rsidP="008B4E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B60A9">
              <w:rPr>
                <w:rFonts w:ascii="Times New Roman" w:hAnsi="Times New Roman" w:cs="Times New Roman"/>
              </w:rPr>
              <w:t>Pozostali odbiorcy</w:t>
            </w:r>
            <w:r>
              <w:rPr>
                <w:rFonts w:ascii="Times New Roman" w:hAnsi="Times New Roman" w:cs="Times New Roman"/>
              </w:rPr>
              <w:t xml:space="preserve"> tj. zakłady produkcyjne, sklepy, lokale usługowe itp. </w:t>
            </w:r>
          </w:p>
          <w:p w14:paraId="59263BA5" w14:textId="1D217457" w:rsidR="00200891" w:rsidRPr="00AB60A9" w:rsidRDefault="00AB60A9" w:rsidP="008B4E7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Otrzymujący faktury papierowe </w:t>
            </w:r>
            <w:r w:rsidRPr="00AB60A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0" w:type="dxa"/>
          </w:tcPr>
          <w:p w14:paraId="2ACB1943" w14:textId="77777777" w:rsidR="00200891" w:rsidRPr="008B4E7B" w:rsidRDefault="00200891" w:rsidP="008B4E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B4E7B">
              <w:rPr>
                <w:rFonts w:ascii="Times New Roman" w:hAnsi="Times New Roman" w:cs="Times New Roman"/>
              </w:rPr>
              <w:t>Cena za 1 m³dostarczonej wody</w:t>
            </w:r>
          </w:p>
        </w:tc>
        <w:tc>
          <w:tcPr>
            <w:tcW w:w="1388" w:type="dxa"/>
          </w:tcPr>
          <w:p w14:paraId="4C94DD88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8A2">
              <w:rPr>
                <w:rFonts w:ascii="Times New Roman" w:hAnsi="Times New Roman" w:cs="Times New Roman"/>
                <w:sz w:val="24"/>
                <w:szCs w:val="24"/>
              </w:rPr>
              <w:t>zł/m³</w:t>
            </w:r>
          </w:p>
        </w:tc>
        <w:tc>
          <w:tcPr>
            <w:tcW w:w="1418" w:type="dxa"/>
          </w:tcPr>
          <w:p w14:paraId="06037B1C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2,73</w:t>
            </w:r>
          </w:p>
        </w:tc>
        <w:tc>
          <w:tcPr>
            <w:tcW w:w="1417" w:type="dxa"/>
          </w:tcPr>
          <w:p w14:paraId="4E968656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3,08</w:t>
            </w:r>
          </w:p>
        </w:tc>
        <w:tc>
          <w:tcPr>
            <w:tcW w:w="1418" w:type="dxa"/>
          </w:tcPr>
          <w:p w14:paraId="7FAC6EAD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3,29</w:t>
            </w:r>
          </w:p>
        </w:tc>
      </w:tr>
      <w:tr w:rsidR="00200891" w:rsidRPr="008E08A2" w14:paraId="4ADFC698" w14:textId="77777777" w:rsidTr="008B4E7B">
        <w:trPr>
          <w:trHeight w:val="871"/>
        </w:trPr>
        <w:tc>
          <w:tcPr>
            <w:tcW w:w="568" w:type="dxa"/>
            <w:vMerge/>
          </w:tcPr>
          <w:p w14:paraId="5A21FC43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vMerge/>
          </w:tcPr>
          <w:p w14:paraId="64D7847C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B026356" w14:textId="77777777" w:rsidR="00200891" w:rsidRPr="008B4E7B" w:rsidRDefault="00200891" w:rsidP="008B4E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B4E7B">
              <w:rPr>
                <w:rFonts w:ascii="Times New Roman" w:hAnsi="Times New Roman" w:cs="Times New Roman"/>
              </w:rPr>
              <w:t>Stawka opłaty abonamentowej</w:t>
            </w:r>
          </w:p>
        </w:tc>
        <w:tc>
          <w:tcPr>
            <w:tcW w:w="1388" w:type="dxa"/>
          </w:tcPr>
          <w:p w14:paraId="65A9AF5C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8A2">
              <w:rPr>
                <w:rFonts w:ascii="Times New Roman" w:hAnsi="Times New Roman" w:cs="Times New Roman"/>
                <w:sz w:val="24"/>
                <w:szCs w:val="24"/>
              </w:rPr>
              <w:t>zł/m-c</w:t>
            </w:r>
          </w:p>
        </w:tc>
        <w:tc>
          <w:tcPr>
            <w:tcW w:w="1418" w:type="dxa"/>
          </w:tcPr>
          <w:p w14:paraId="39B94373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2,78</w:t>
            </w:r>
          </w:p>
        </w:tc>
        <w:tc>
          <w:tcPr>
            <w:tcW w:w="1417" w:type="dxa"/>
          </w:tcPr>
          <w:p w14:paraId="135D6341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2,78</w:t>
            </w:r>
          </w:p>
        </w:tc>
        <w:tc>
          <w:tcPr>
            <w:tcW w:w="1418" w:type="dxa"/>
          </w:tcPr>
          <w:p w14:paraId="00B56B3D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2,78</w:t>
            </w:r>
          </w:p>
        </w:tc>
      </w:tr>
      <w:tr w:rsidR="00200891" w:rsidRPr="008E08A2" w14:paraId="67C13272" w14:textId="77777777" w:rsidTr="008B4E7B">
        <w:trPr>
          <w:trHeight w:val="871"/>
        </w:trPr>
        <w:tc>
          <w:tcPr>
            <w:tcW w:w="568" w:type="dxa"/>
            <w:vMerge w:val="restart"/>
          </w:tcPr>
          <w:p w14:paraId="05D2A158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8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29" w:type="dxa"/>
            <w:vMerge w:val="restart"/>
          </w:tcPr>
          <w:p w14:paraId="51F2278E" w14:textId="77777777" w:rsidR="00200891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8A2">
              <w:rPr>
                <w:rFonts w:ascii="Times New Roman" w:hAnsi="Times New Roman" w:cs="Times New Roman"/>
                <w:sz w:val="24"/>
                <w:szCs w:val="24"/>
              </w:rPr>
              <w:t>Grupa 4</w:t>
            </w:r>
          </w:p>
          <w:p w14:paraId="7C847007" w14:textId="01046CED" w:rsidR="00AB60A9" w:rsidRPr="00AB60A9" w:rsidRDefault="00AB60A9" w:rsidP="008B4E7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Pozostali odbiorcy tj. zakłady produkcyjne sklepy, lokale usługowe itp.  Otrzymujący e-faktury </w:t>
            </w:r>
          </w:p>
        </w:tc>
        <w:tc>
          <w:tcPr>
            <w:tcW w:w="1560" w:type="dxa"/>
          </w:tcPr>
          <w:p w14:paraId="7FCAAC2F" w14:textId="77777777" w:rsidR="00200891" w:rsidRPr="008B4E7B" w:rsidRDefault="00200891" w:rsidP="008B4E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B4E7B">
              <w:rPr>
                <w:rFonts w:ascii="Times New Roman" w:hAnsi="Times New Roman" w:cs="Times New Roman"/>
              </w:rPr>
              <w:t>Cena za 1 m³ dostarczonej wody</w:t>
            </w:r>
          </w:p>
        </w:tc>
        <w:tc>
          <w:tcPr>
            <w:tcW w:w="1388" w:type="dxa"/>
          </w:tcPr>
          <w:p w14:paraId="1D3C79CB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8A2">
              <w:rPr>
                <w:rFonts w:ascii="Times New Roman" w:hAnsi="Times New Roman" w:cs="Times New Roman"/>
                <w:sz w:val="24"/>
                <w:szCs w:val="24"/>
              </w:rPr>
              <w:t>zł/m³</w:t>
            </w:r>
          </w:p>
        </w:tc>
        <w:tc>
          <w:tcPr>
            <w:tcW w:w="1418" w:type="dxa"/>
          </w:tcPr>
          <w:p w14:paraId="341917D2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2,73</w:t>
            </w:r>
          </w:p>
        </w:tc>
        <w:tc>
          <w:tcPr>
            <w:tcW w:w="1417" w:type="dxa"/>
          </w:tcPr>
          <w:p w14:paraId="41B39A2C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3,08</w:t>
            </w:r>
          </w:p>
        </w:tc>
        <w:tc>
          <w:tcPr>
            <w:tcW w:w="1418" w:type="dxa"/>
          </w:tcPr>
          <w:p w14:paraId="222E5D62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3,29</w:t>
            </w:r>
          </w:p>
        </w:tc>
      </w:tr>
      <w:tr w:rsidR="00200891" w:rsidRPr="008E08A2" w14:paraId="12512FB5" w14:textId="77777777" w:rsidTr="008B4E7B">
        <w:trPr>
          <w:trHeight w:val="871"/>
        </w:trPr>
        <w:tc>
          <w:tcPr>
            <w:tcW w:w="568" w:type="dxa"/>
            <w:vMerge/>
          </w:tcPr>
          <w:p w14:paraId="79B921F1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vMerge/>
          </w:tcPr>
          <w:p w14:paraId="4E581548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4355961" w14:textId="77777777" w:rsidR="00200891" w:rsidRPr="008B4E7B" w:rsidRDefault="00200891" w:rsidP="008B4E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B4E7B">
              <w:rPr>
                <w:rFonts w:ascii="Times New Roman" w:hAnsi="Times New Roman" w:cs="Times New Roman"/>
              </w:rPr>
              <w:t>Stawka opłaty abonamentowej</w:t>
            </w:r>
          </w:p>
        </w:tc>
        <w:tc>
          <w:tcPr>
            <w:tcW w:w="1388" w:type="dxa"/>
          </w:tcPr>
          <w:p w14:paraId="2DB29922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8A2">
              <w:rPr>
                <w:rFonts w:ascii="Times New Roman" w:hAnsi="Times New Roman" w:cs="Times New Roman"/>
                <w:sz w:val="24"/>
                <w:szCs w:val="24"/>
              </w:rPr>
              <w:t>zł/m-c</w:t>
            </w:r>
          </w:p>
        </w:tc>
        <w:tc>
          <w:tcPr>
            <w:tcW w:w="1418" w:type="dxa"/>
          </w:tcPr>
          <w:p w14:paraId="37A97E5A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2,73</w:t>
            </w:r>
          </w:p>
        </w:tc>
        <w:tc>
          <w:tcPr>
            <w:tcW w:w="1417" w:type="dxa"/>
          </w:tcPr>
          <w:p w14:paraId="7C6103BB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2,73</w:t>
            </w:r>
          </w:p>
        </w:tc>
        <w:tc>
          <w:tcPr>
            <w:tcW w:w="1418" w:type="dxa"/>
          </w:tcPr>
          <w:p w14:paraId="30D91040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2,73</w:t>
            </w:r>
          </w:p>
        </w:tc>
      </w:tr>
      <w:tr w:rsidR="00200891" w:rsidRPr="008E08A2" w14:paraId="57E1BAAA" w14:textId="77777777" w:rsidTr="008B4E7B">
        <w:trPr>
          <w:trHeight w:val="871"/>
        </w:trPr>
        <w:tc>
          <w:tcPr>
            <w:tcW w:w="568" w:type="dxa"/>
            <w:vMerge w:val="restart"/>
          </w:tcPr>
          <w:p w14:paraId="4F9FFF08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8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9" w:type="dxa"/>
            <w:vMerge w:val="restart"/>
          </w:tcPr>
          <w:p w14:paraId="47A1049A" w14:textId="77777777" w:rsidR="00200891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8A2">
              <w:rPr>
                <w:rFonts w:ascii="Times New Roman" w:hAnsi="Times New Roman" w:cs="Times New Roman"/>
                <w:sz w:val="24"/>
                <w:szCs w:val="24"/>
              </w:rPr>
              <w:t>Grupa 5</w:t>
            </w:r>
          </w:p>
          <w:p w14:paraId="4807AC4C" w14:textId="5A4DCEFD" w:rsidR="00AB60A9" w:rsidRPr="00AB60A9" w:rsidRDefault="00AB60A9" w:rsidP="008B4E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B60A9">
              <w:rPr>
                <w:rFonts w:ascii="Times New Roman" w:hAnsi="Times New Roman" w:cs="Times New Roman"/>
              </w:rPr>
              <w:t xml:space="preserve">Odbiorcy rozliczni </w:t>
            </w:r>
            <w:r>
              <w:rPr>
                <w:rFonts w:ascii="Times New Roman" w:hAnsi="Times New Roman" w:cs="Times New Roman"/>
              </w:rPr>
              <w:t xml:space="preserve">wg przeciętnych norm zużycia wody </w:t>
            </w:r>
            <w:r w:rsidR="008B4E7B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ryczałt)</w:t>
            </w:r>
          </w:p>
        </w:tc>
        <w:tc>
          <w:tcPr>
            <w:tcW w:w="1560" w:type="dxa"/>
          </w:tcPr>
          <w:p w14:paraId="6969CA01" w14:textId="77777777" w:rsidR="00200891" w:rsidRPr="008B4E7B" w:rsidRDefault="00200891" w:rsidP="008B4E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B4E7B">
              <w:rPr>
                <w:rFonts w:ascii="Times New Roman" w:hAnsi="Times New Roman" w:cs="Times New Roman"/>
              </w:rPr>
              <w:t>Cena za 1 m³dostarczonej wody</w:t>
            </w:r>
          </w:p>
        </w:tc>
        <w:tc>
          <w:tcPr>
            <w:tcW w:w="1388" w:type="dxa"/>
          </w:tcPr>
          <w:p w14:paraId="1A7785DF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8A2">
              <w:rPr>
                <w:rFonts w:ascii="Times New Roman" w:hAnsi="Times New Roman" w:cs="Times New Roman"/>
                <w:sz w:val="24"/>
                <w:szCs w:val="24"/>
              </w:rPr>
              <w:t>zł/m³</w:t>
            </w:r>
          </w:p>
        </w:tc>
        <w:tc>
          <w:tcPr>
            <w:tcW w:w="1418" w:type="dxa"/>
          </w:tcPr>
          <w:p w14:paraId="76577900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2,68</w:t>
            </w:r>
          </w:p>
        </w:tc>
        <w:tc>
          <w:tcPr>
            <w:tcW w:w="1417" w:type="dxa"/>
          </w:tcPr>
          <w:p w14:paraId="14C9EFA9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2,98</w:t>
            </w:r>
          </w:p>
        </w:tc>
        <w:tc>
          <w:tcPr>
            <w:tcW w:w="1418" w:type="dxa"/>
          </w:tcPr>
          <w:p w14:paraId="21FBE736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3,13</w:t>
            </w:r>
          </w:p>
        </w:tc>
      </w:tr>
      <w:tr w:rsidR="00200891" w:rsidRPr="008E08A2" w14:paraId="291D4B30" w14:textId="77777777" w:rsidTr="008B4E7B">
        <w:trPr>
          <w:trHeight w:val="765"/>
        </w:trPr>
        <w:tc>
          <w:tcPr>
            <w:tcW w:w="568" w:type="dxa"/>
            <w:vMerge/>
          </w:tcPr>
          <w:p w14:paraId="09C2E081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vMerge/>
          </w:tcPr>
          <w:p w14:paraId="142B790D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2CFA670" w14:textId="77777777" w:rsidR="00200891" w:rsidRPr="008B4E7B" w:rsidRDefault="00200891" w:rsidP="008B4E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B4E7B">
              <w:rPr>
                <w:rFonts w:ascii="Times New Roman" w:hAnsi="Times New Roman" w:cs="Times New Roman"/>
              </w:rPr>
              <w:t>Stawka opłaty abonamentowej</w:t>
            </w:r>
          </w:p>
        </w:tc>
        <w:tc>
          <w:tcPr>
            <w:tcW w:w="1388" w:type="dxa"/>
          </w:tcPr>
          <w:p w14:paraId="5330F1CD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8A2">
              <w:rPr>
                <w:rFonts w:ascii="Times New Roman" w:hAnsi="Times New Roman" w:cs="Times New Roman"/>
                <w:sz w:val="24"/>
                <w:szCs w:val="24"/>
              </w:rPr>
              <w:t>zł/m-c</w:t>
            </w:r>
          </w:p>
        </w:tc>
        <w:tc>
          <w:tcPr>
            <w:tcW w:w="1418" w:type="dxa"/>
          </w:tcPr>
          <w:p w14:paraId="17B91A85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2,59</w:t>
            </w:r>
          </w:p>
        </w:tc>
        <w:tc>
          <w:tcPr>
            <w:tcW w:w="1417" w:type="dxa"/>
          </w:tcPr>
          <w:p w14:paraId="333B1A03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2,59</w:t>
            </w:r>
          </w:p>
        </w:tc>
        <w:tc>
          <w:tcPr>
            <w:tcW w:w="1418" w:type="dxa"/>
          </w:tcPr>
          <w:p w14:paraId="7D61B9AE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2,59</w:t>
            </w:r>
          </w:p>
        </w:tc>
      </w:tr>
      <w:tr w:rsidR="00200891" w:rsidRPr="008E08A2" w14:paraId="06D5F59D" w14:textId="77777777" w:rsidTr="008B4E7B">
        <w:trPr>
          <w:trHeight w:val="871"/>
        </w:trPr>
        <w:tc>
          <w:tcPr>
            <w:tcW w:w="568" w:type="dxa"/>
            <w:vMerge w:val="restart"/>
          </w:tcPr>
          <w:p w14:paraId="63DA3765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8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29" w:type="dxa"/>
            <w:vMerge w:val="restart"/>
          </w:tcPr>
          <w:p w14:paraId="2AAC5D42" w14:textId="77777777" w:rsidR="00200891" w:rsidRDefault="00200891" w:rsidP="008B4E7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8A2">
              <w:rPr>
                <w:rFonts w:ascii="Times New Roman" w:hAnsi="Times New Roman" w:cs="Times New Roman"/>
                <w:sz w:val="24"/>
                <w:szCs w:val="24"/>
              </w:rPr>
              <w:t>Grupa 6</w:t>
            </w:r>
          </w:p>
          <w:p w14:paraId="458BF80E" w14:textId="799BFBA1" w:rsidR="00AB60A9" w:rsidRPr="00AB60A9" w:rsidRDefault="00AB60A9" w:rsidP="008B4E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B60A9">
              <w:rPr>
                <w:rFonts w:ascii="Times New Roman" w:hAnsi="Times New Roman" w:cs="Times New Roman"/>
              </w:rPr>
              <w:t>Od</w:t>
            </w:r>
            <w:r>
              <w:rPr>
                <w:rFonts w:ascii="Times New Roman" w:hAnsi="Times New Roman" w:cs="Times New Roman"/>
              </w:rPr>
              <w:t xml:space="preserve">biorcy pobierający wodę na cele przeciwpożarowe </w:t>
            </w:r>
          </w:p>
        </w:tc>
        <w:tc>
          <w:tcPr>
            <w:tcW w:w="1560" w:type="dxa"/>
          </w:tcPr>
          <w:p w14:paraId="25B80D2D" w14:textId="77777777" w:rsidR="00200891" w:rsidRPr="008B4E7B" w:rsidRDefault="00200891" w:rsidP="008B4E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B4E7B">
              <w:rPr>
                <w:rFonts w:ascii="Times New Roman" w:hAnsi="Times New Roman" w:cs="Times New Roman"/>
              </w:rPr>
              <w:t>Cena za 1 m³dostarczonej wody</w:t>
            </w:r>
          </w:p>
        </w:tc>
        <w:tc>
          <w:tcPr>
            <w:tcW w:w="1388" w:type="dxa"/>
          </w:tcPr>
          <w:p w14:paraId="20DE33E4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8A2">
              <w:rPr>
                <w:rFonts w:ascii="Times New Roman" w:hAnsi="Times New Roman" w:cs="Times New Roman"/>
                <w:sz w:val="24"/>
                <w:szCs w:val="24"/>
              </w:rPr>
              <w:t>zł/m³</w:t>
            </w:r>
          </w:p>
        </w:tc>
        <w:tc>
          <w:tcPr>
            <w:tcW w:w="1418" w:type="dxa"/>
          </w:tcPr>
          <w:p w14:paraId="077982AE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2,73</w:t>
            </w:r>
          </w:p>
        </w:tc>
        <w:tc>
          <w:tcPr>
            <w:tcW w:w="1417" w:type="dxa"/>
          </w:tcPr>
          <w:p w14:paraId="5B970050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3,08</w:t>
            </w:r>
          </w:p>
        </w:tc>
        <w:tc>
          <w:tcPr>
            <w:tcW w:w="1418" w:type="dxa"/>
          </w:tcPr>
          <w:p w14:paraId="4AF3D241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3,29</w:t>
            </w:r>
          </w:p>
        </w:tc>
      </w:tr>
      <w:tr w:rsidR="00200891" w:rsidRPr="008E08A2" w14:paraId="41CBD9B9" w14:textId="77777777" w:rsidTr="008B4E7B">
        <w:trPr>
          <w:trHeight w:val="533"/>
        </w:trPr>
        <w:tc>
          <w:tcPr>
            <w:tcW w:w="568" w:type="dxa"/>
            <w:vMerge/>
          </w:tcPr>
          <w:p w14:paraId="593C2E06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vMerge/>
          </w:tcPr>
          <w:p w14:paraId="74BE798A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A498969" w14:textId="77777777" w:rsidR="00200891" w:rsidRPr="008B4E7B" w:rsidRDefault="00200891" w:rsidP="008B4E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B4E7B">
              <w:rPr>
                <w:rFonts w:ascii="Times New Roman" w:hAnsi="Times New Roman" w:cs="Times New Roman"/>
              </w:rPr>
              <w:t>Stawka opłaty abonamentowej</w:t>
            </w:r>
          </w:p>
        </w:tc>
        <w:tc>
          <w:tcPr>
            <w:tcW w:w="1388" w:type="dxa"/>
          </w:tcPr>
          <w:p w14:paraId="022958BD" w14:textId="76ED9718" w:rsidR="00200891" w:rsidRPr="008E08A2" w:rsidRDefault="006F3230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200891" w:rsidRPr="008E08A2">
              <w:rPr>
                <w:rFonts w:ascii="Times New Roman" w:hAnsi="Times New Roman" w:cs="Times New Roman"/>
                <w:sz w:val="24"/>
                <w:szCs w:val="24"/>
              </w:rPr>
              <w:t>ł/m-c</w:t>
            </w:r>
          </w:p>
        </w:tc>
        <w:tc>
          <w:tcPr>
            <w:tcW w:w="1418" w:type="dxa"/>
          </w:tcPr>
          <w:p w14:paraId="073E0B1A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2,59</w:t>
            </w:r>
          </w:p>
        </w:tc>
        <w:tc>
          <w:tcPr>
            <w:tcW w:w="1417" w:type="dxa"/>
          </w:tcPr>
          <w:p w14:paraId="723CA003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2,59</w:t>
            </w:r>
          </w:p>
        </w:tc>
        <w:tc>
          <w:tcPr>
            <w:tcW w:w="1418" w:type="dxa"/>
          </w:tcPr>
          <w:p w14:paraId="1AD3936F" w14:textId="77777777" w:rsidR="00200891" w:rsidRPr="008E08A2" w:rsidRDefault="00200891" w:rsidP="001C39A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2,59</w:t>
            </w:r>
          </w:p>
        </w:tc>
      </w:tr>
    </w:tbl>
    <w:p w14:paraId="446C643A" w14:textId="77777777" w:rsidR="00200891" w:rsidRPr="008E08A2" w:rsidRDefault="00200891" w:rsidP="0020089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D4DCCA1" w14:textId="77777777" w:rsidR="00200891" w:rsidRPr="008E08A2" w:rsidRDefault="00200891" w:rsidP="0020089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B632DED" w14:textId="40E6CD96" w:rsidR="003F7477" w:rsidRDefault="00200891">
      <w:r>
        <w:rPr>
          <w:rStyle w:val="Pogrubienie"/>
        </w:rPr>
        <w:t>Do ww. cen netto należy doliczyć obowiązujący podatek od towarów i usług, zgodnie z § 2 pkt. 1 rozporządzenia. Zgodnie z przepisami obowiązującymi w dacie sporządzania wniosku stawka podatku VAT wynosi 8%.</w:t>
      </w:r>
    </w:p>
    <w:sectPr w:rsidR="003F74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B873E8"/>
    <w:multiLevelType w:val="multilevel"/>
    <w:tmpl w:val="38848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FA50646"/>
    <w:multiLevelType w:val="multilevel"/>
    <w:tmpl w:val="D9E24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48383726">
    <w:abstractNumId w:val="0"/>
  </w:num>
  <w:num w:numId="2" w16cid:durableId="1573830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891"/>
    <w:rsid w:val="00200891"/>
    <w:rsid w:val="0033334B"/>
    <w:rsid w:val="003F7477"/>
    <w:rsid w:val="004E5F8B"/>
    <w:rsid w:val="005C6B0E"/>
    <w:rsid w:val="006F216F"/>
    <w:rsid w:val="006F3230"/>
    <w:rsid w:val="007F7690"/>
    <w:rsid w:val="0083626B"/>
    <w:rsid w:val="008B4E7B"/>
    <w:rsid w:val="00AB6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C4D44"/>
  <w15:chartTrackingRefBased/>
  <w15:docId w15:val="{943B4B47-653F-40CD-A0B6-7A772D88C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008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008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0089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08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0089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008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008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008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008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08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008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008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089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0089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008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008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008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008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008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008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008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008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008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0089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0089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0089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008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0089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00891"/>
    <w:rPr>
      <w:b/>
      <w:bCs/>
      <w:smallCaps/>
      <w:color w:val="2F5496" w:themeColor="accent1" w:themeShade="BF"/>
      <w:spacing w:val="5"/>
    </w:rPr>
  </w:style>
  <w:style w:type="paragraph" w:customStyle="1" w:styleId="galeriagrafika">
    <w:name w:val="galeria_grafika"/>
    <w:basedOn w:val="Normalny"/>
    <w:rsid w:val="00200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redef">
    <w:name w:val="predef"/>
    <w:basedOn w:val="Normalny"/>
    <w:rsid w:val="00200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200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table" w:styleId="Tabela-Siatka">
    <w:name w:val="Table Grid"/>
    <w:basedOn w:val="Standardowy"/>
    <w:uiPriority w:val="39"/>
    <w:rsid w:val="00200891"/>
    <w:pPr>
      <w:spacing w:after="0" w:line="240" w:lineRule="auto"/>
    </w:pPr>
    <w:rPr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2008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350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ugkrasnosiec krasnosielc</dc:creator>
  <cp:keywords/>
  <dc:description/>
  <cp:lastModifiedBy>ugkrasnosiec krasnosielc</cp:lastModifiedBy>
  <cp:revision>4</cp:revision>
  <cp:lastPrinted>2025-10-13T06:07:00Z</cp:lastPrinted>
  <dcterms:created xsi:type="dcterms:W3CDTF">2025-10-13T05:50:00Z</dcterms:created>
  <dcterms:modified xsi:type="dcterms:W3CDTF">2025-10-14T07:06:00Z</dcterms:modified>
</cp:coreProperties>
</file>